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28E3E" w14:textId="5961AB45" w:rsidR="00B23C8E" w:rsidRPr="00821BB2" w:rsidRDefault="00821BB2" w:rsidP="00821BB2">
      <w:pPr>
        <w:jc w:val="both"/>
        <w:rPr>
          <w:sz w:val="25"/>
          <w:szCs w:val="25"/>
        </w:rPr>
      </w:pPr>
      <w:r w:rsidRPr="00821BB2">
        <w:rPr>
          <w:sz w:val="25"/>
          <w:szCs w:val="25"/>
        </w:rPr>
        <w:t xml:space="preserve">                                                       Ochrona sygnalistów</w:t>
      </w:r>
    </w:p>
    <w:p w14:paraId="43EEEED4" w14:textId="77777777" w:rsidR="00821BB2" w:rsidRPr="00821BB2" w:rsidRDefault="00821BB2" w:rsidP="00821BB2">
      <w:pPr>
        <w:jc w:val="both"/>
        <w:rPr>
          <w:sz w:val="25"/>
          <w:szCs w:val="25"/>
        </w:rPr>
      </w:pPr>
    </w:p>
    <w:p w14:paraId="69CF5417" w14:textId="6A781A27" w:rsidR="00821BB2" w:rsidRPr="00821BB2" w:rsidRDefault="00821BB2" w:rsidP="00821BB2">
      <w:pPr>
        <w:jc w:val="both"/>
        <w:rPr>
          <w:sz w:val="25"/>
          <w:szCs w:val="25"/>
        </w:rPr>
      </w:pPr>
      <w:r w:rsidRPr="00821BB2">
        <w:rPr>
          <w:sz w:val="25"/>
          <w:szCs w:val="25"/>
        </w:rPr>
        <w:t xml:space="preserve">Prezes Samorządowego Kolegium Odwoławczego w Radomiu wyznaczył pracownika upoważnionego do rozpatrywania zgłoszeń zewnętrznych i podejmowania działań następczych. Dane kontaktowe  upoważnionego pracownika: Samorządowe Kolegium Odwoławcze w Radomiu – Hanna Jakubowska, ul. Żeromskiego 53 </w:t>
      </w:r>
      <w:r>
        <w:rPr>
          <w:sz w:val="25"/>
          <w:szCs w:val="25"/>
        </w:rPr>
        <w:t xml:space="preserve">pok. 167, </w:t>
      </w:r>
      <w:r w:rsidRPr="00821BB2">
        <w:rPr>
          <w:sz w:val="25"/>
          <w:szCs w:val="25"/>
        </w:rPr>
        <w:t>tel.  48 36 20</w:t>
      </w:r>
      <w:r>
        <w:rPr>
          <w:sz w:val="25"/>
          <w:szCs w:val="25"/>
        </w:rPr>
        <w:t> </w:t>
      </w:r>
      <w:r w:rsidRPr="00821BB2">
        <w:rPr>
          <w:sz w:val="25"/>
          <w:szCs w:val="25"/>
        </w:rPr>
        <w:t>341</w:t>
      </w:r>
      <w:r>
        <w:rPr>
          <w:sz w:val="25"/>
          <w:szCs w:val="25"/>
        </w:rPr>
        <w:t>, email: hjakubowska@radom.sko.gov.pl.</w:t>
      </w:r>
    </w:p>
    <w:sectPr w:rsidR="00821BB2" w:rsidRPr="00821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B2"/>
    <w:rsid w:val="00821BB2"/>
    <w:rsid w:val="00B2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63C1"/>
  <w15:chartTrackingRefBased/>
  <w15:docId w15:val="{F3ADD790-B92C-4177-947D-8779CD0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369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H.Jakubowska</dc:creator>
  <cp:keywords/>
  <dc:description/>
  <cp:lastModifiedBy>H.Jakubowska</cp:lastModifiedBy>
  <cp:revision>1</cp:revision>
  <dcterms:created xsi:type="dcterms:W3CDTF">2025-01-15T11:49:00Z</dcterms:created>
  <dcterms:modified xsi:type="dcterms:W3CDTF">2025-01-15T11:54:00Z</dcterms:modified>
</cp:coreProperties>
</file>