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7C900" w14:textId="1455BB90" w:rsidR="00214E25" w:rsidRPr="00214E25" w:rsidRDefault="00214E25">
      <w:pPr>
        <w:rPr>
          <w:sz w:val="32"/>
          <w:szCs w:val="32"/>
        </w:rPr>
      </w:pPr>
      <w:r w:rsidRPr="00214E25">
        <w:rPr>
          <w:sz w:val="32"/>
          <w:szCs w:val="32"/>
        </w:rPr>
        <w:t xml:space="preserve">Informacja o wyniku konkursu na pozaetatowych członków </w:t>
      </w:r>
      <w:r>
        <w:rPr>
          <w:sz w:val="32"/>
          <w:szCs w:val="32"/>
        </w:rPr>
        <w:t xml:space="preserve">  </w:t>
      </w:r>
      <w:r w:rsidRPr="00214E25">
        <w:rPr>
          <w:sz w:val="32"/>
          <w:szCs w:val="32"/>
        </w:rPr>
        <w:t xml:space="preserve">Samorządowego Kolegium  Odwoławczego  </w:t>
      </w:r>
      <w:r>
        <w:rPr>
          <w:sz w:val="32"/>
          <w:szCs w:val="32"/>
        </w:rPr>
        <w:t xml:space="preserve">w  </w:t>
      </w:r>
      <w:r w:rsidRPr="00214E25">
        <w:rPr>
          <w:sz w:val="32"/>
          <w:szCs w:val="32"/>
        </w:rPr>
        <w:t>Radomiu</w:t>
      </w:r>
    </w:p>
    <w:p w14:paraId="24196C14" w14:textId="77777777" w:rsidR="00214E25" w:rsidRPr="00214E25" w:rsidRDefault="00214E25">
      <w:pPr>
        <w:rPr>
          <w:sz w:val="32"/>
          <w:szCs w:val="32"/>
        </w:rPr>
      </w:pPr>
    </w:p>
    <w:p w14:paraId="78A6B667" w14:textId="00AAC7F7" w:rsidR="00214E25" w:rsidRPr="00214E25" w:rsidRDefault="00214E25">
      <w:pPr>
        <w:rPr>
          <w:sz w:val="32"/>
          <w:szCs w:val="32"/>
        </w:rPr>
      </w:pPr>
      <w:r w:rsidRPr="00214E25">
        <w:rPr>
          <w:sz w:val="32"/>
          <w:szCs w:val="32"/>
        </w:rPr>
        <w:t>W wyniku konkursu na pozaetatowych członków Samorządowego Kolegium Odwoławczego w Radomiu</w:t>
      </w:r>
      <w:r>
        <w:rPr>
          <w:sz w:val="32"/>
          <w:szCs w:val="32"/>
        </w:rPr>
        <w:t>, ogłoszonego w dniu 28 kwietnia 2025r. na członka pozaetatowego</w:t>
      </w:r>
      <w:r w:rsidRPr="00214E25">
        <w:rPr>
          <w:sz w:val="32"/>
          <w:szCs w:val="32"/>
        </w:rPr>
        <w:t xml:space="preserve"> powołana została</w:t>
      </w:r>
      <w:r>
        <w:rPr>
          <w:sz w:val="32"/>
          <w:szCs w:val="32"/>
        </w:rPr>
        <w:t xml:space="preserve"> od 1 lipca 2025r.</w:t>
      </w:r>
      <w:r w:rsidRPr="00214E25">
        <w:rPr>
          <w:sz w:val="32"/>
          <w:szCs w:val="32"/>
        </w:rPr>
        <w:t xml:space="preserve"> Pani Magdalena </w:t>
      </w:r>
      <w:proofErr w:type="spellStart"/>
      <w:r w:rsidRPr="00214E25">
        <w:rPr>
          <w:sz w:val="32"/>
          <w:szCs w:val="32"/>
        </w:rPr>
        <w:t>Natorska</w:t>
      </w:r>
      <w:proofErr w:type="spellEnd"/>
    </w:p>
    <w:sectPr w:rsidR="00214E25" w:rsidRPr="0021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25"/>
    <w:rsid w:val="00214E25"/>
    <w:rsid w:val="00B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F09B"/>
  <w15:chartTrackingRefBased/>
  <w15:docId w15:val="{73FEAC32-23C1-48C1-9AD5-3127ACA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1</cp:revision>
  <dcterms:created xsi:type="dcterms:W3CDTF">2025-07-09T07:03:00Z</dcterms:created>
  <dcterms:modified xsi:type="dcterms:W3CDTF">2025-07-09T07:09:00Z</dcterms:modified>
</cp:coreProperties>
</file>